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B8" w:rsidRPr="00D66D0A" w:rsidRDefault="000509B8" w:rsidP="000509B8">
      <w:pPr>
        <w:spacing w:line="354" w:lineRule="exact"/>
        <w:rPr>
          <w:rFonts w:ascii="ＭＳ 明朝"/>
          <w:spacing w:val="2"/>
          <w:lang w:eastAsia="zh-TW"/>
        </w:rPr>
      </w:pPr>
      <w:bookmarkStart w:id="0" w:name="_GoBack"/>
      <w:bookmarkEnd w:id="0"/>
      <w:r w:rsidRPr="00D66D0A">
        <w:rPr>
          <w:rFonts w:cs="ＭＳ 明朝" w:hint="eastAsia"/>
          <w:lang w:eastAsia="zh-TW"/>
        </w:rPr>
        <w:t>様式</w:t>
      </w:r>
      <w:r w:rsidR="008F20F8">
        <w:rPr>
          <w:rFonts w:cs="ＭＳ 明朝" w:hint="eastAsia"/>
        </w:rPr>
        <w:t>５</w:t>
      </w:r>
    </w:p>
    <w:p w:rsidR="000509B8" w:rsidRPr="00E76154" w:rsidRDefault="005227AF" w:rsidP="000509B8">
      <w:pPr>
        <w:spacing w:line="448" w:lineRule="exact"/>
        <w:jc w:val="center"/>
        <w:rPr>
          <w:rFonts w:ascii="ＭＳ 明朝"/>
          <w:spacing w:val="2"/>
          <w:sz w:val="24"/>
          <w:lang w:eastAsia="zh-TW"/>
        </w:rPr>
      </w:pPr>
      <w:r w:rsidRPr="00E76154">
        <w:rPr>
          <w:rFonts w:cs="ＭＳ 明朝" w:hint="eastAsia"/>
          <w:sz w:val="24"/>
          <w:lang w:eastAsia="zh-TW"/>
        </w:rPr>
        <w:t>専門家派遣</w:t>
      </w:r>
      <w:r w:rsidRPr="00E76154">
        <w:rPr>
          <w:rFonts w:cs="ＭＳ 明朝" w:hint="eastAsia"/>
          <w:sz w:val="24"/>
        </w:rPr>
        <w:t>申請</w:t>
      </w:r>
      <w:r w:rsidR="000509B8" w:rsidRPr="00E76154">
        <w:rPr>
          <w:rFonts w:cs="ＭＳ 明朝" w:hint="eastAsia"/>
          <w:sz w:val="24"/>
          <w:lang w:eastAsia="zh-TW"/>
        </w:rPr>
        <w:t>書</w:t>
      </w:r>
    </w:p>
    <w:p w:rsidR="000509B8" w:rsidRPr="00D66D0A" w:rsidRDefault="000509B8" w:rsidP="000509B8">
      <w:pPr>
        <w:spacing w:line="448" w:lineRule="exact"/>
        <w:rPr>
          <w:rFonts w:ascii="ＭＳ 明朝"/>
          <w:spacing w:val="2"/>
        </w:rPr>
      </w:pPr>
    </w:p>
    <w:p w:rsidR="000509B8" w:rsidRPr="00D66D0A" w:rsidRDefault="000509B8" w:rsidP="00114A27">
      <w:pPr>
        <w:spacing w:line="448" w:lineRule="exact"/>
        <w:jc w:val="right"/>
        <w:rPr>
          <w:rFonts w:ascii="ＭＳ 明朝"/>
          <w:spacing w:val="2"/>
        </w:rPr>
      </w:pPr>
      <w:r w:rsidRPr="00D66D0A">
        <w:rPr>
          <w:rFonts w:cs="ＭＳ 明朝" w:hint="eastAsia"/>
        </w:rPr>
        <w:t xml:space="preserve">　　年　　月　　日</w:t>
      </w:r>
    </w:p>
    <w:p w:rsidR="000509B8" w:rsidRPr="00D66D0A" w:rsidRDefault="000509B8" w:rsidP="00A8184E">
      <w:pPr>
        <w:spacing w:line="280" w:lineRule="atLeast"/>
        <w:rPr>
          <w:rFonts w:ascii="ＭＳ 明朝"/>
          <w:spacing w:val="2"/>
        </w:rPr>
      </w:pPr>
      <w:r w:rsidRPr="00D66D0A">
        <w:rPr>
          <w:rFonts w:cs="ＭＳ 明朝" w:hint="eastAsia"/>
        </w:rPr>
        <w:t xml:space="preserve">　</w:t>
      </w:r>
      <w:r w:rsidR="00114A27">
        <w:rPr>
          <w:rFonts w:cs="ＭＳ 明朝" w:hint="eastAsia"/>
        </w:rPr>
        <w:t>ひろしま感性イノベーション推進協議会</w:t>
      </w:r>
    </w:p>
    <w:p w:rsidR="000509B8" w:rsidRDefault="002219A0" w:rsidP="00A8184E">
      <w:pPr>
        <w:spacing w:line="280" w:lineRule="atLeas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114A27">
        <w:rPr>
          <w:rFonts w:cs="ＭＳ 明朝" w:hint="eastAsia"/>
        </w:rPr>
        <w:t>会長</w:t>
      </w:r>
      <w:r>
        <w:rPr>
          <w:rFonts w:cs="ＭＳ 明朝" w:hint="eastAsia"/>
        </w:rPr>
        <w:t xml:space="preserve">　</w:t>
      </w:r>
      <w:r w:rsidR="005227AF">
        <w:rPr>
          <w:rFonts w:cs="ＭＳ 明朝" w:hint="eastAsia"/>
        </w:rPr>
        <w:t>様</w:t>
      </w:r>
    </w:p>
    <w:p w:rsidR="005227AF" w:rsidRPr="00D66D0A" w:rsidRDefault="005227AF" w:rsidP="00A8184E">
      <w:pPr>
        <w:spacing w:line="280" w:lineRule="atLeast"/>
        <w:rPr>
          <w:rFonts w:ascii="ＭＳ 明朝"/>
          <w:spacing w:val="2"/>
        </w:rPr>
      </w:pPr>
    </w:p>
    <w:p w:rsidR="000509B8" w:rsidRPr="00D66D0A" w:rsidRDefault="000509B8" w:rsidP="00A8184E">
      <w:pPr>
        <w:spacing w:line="280" w:lineRule="atLeast"/>
        <w:rPr>
          <w:rFonts w:ascii="ＭＳ 明朝"/>
          <w:spacing w:val="2"/>
        </w:rPr>
      </w:pPr>
      <w:r w:rsidRPr="00D66D0A">
        <w:rPr>
          <w:rFonts w:cs="ＭＳ 明朝" w:hint="eastAsia"/>
          <w:lang w:eastAsia="zh-TW"/>
        </w:rPr>
        <w:t xml:space="preserve">　</w:t>
      </w:r>
      <w:r w:rsidR="009F242B">
        <w:rPr>
          <w:rFonts w:cs="ＭＳ 明朝" w:hint="eastAsia"/>
        </w:rPr>
        <w:t>ひろしま感性</w:t>
      </w:r>
      <w:r w:rsidR="00114A27">
        <w:rPr>
          <w:rFonts w:cs="ＭＳ 明朝" w:hint="eastAsia"/>
        </w:rPr>
        <w:t>専門家派遣制度</w:t>
      </w:r>
      <w:r w:rsidR="00B038CC">
        <w:rPr>
          <w:rFonts w:cs="ＭＳ 明朝" w:hint="eastAsia"/>
        </w:rPr>
        <w:t>実施要綱第</w:t>
      </w:r>
      <w:r w:rsidR="00B038CC">
        <w:rPr>
          <w:rFonts w:cs="ＭＳ 明朝" w:hint="eastAsia"/>
        </w:rPr>
        <w:t>5</w:t>
      </w:r>
      <w:r w:rsidR="00B038CC">
        <w:rPr>
          <w:rFonts w:cs="ＭＳ 明朝" w:hint="eastAsia"/>
        </w:rPr>
        <w:t>条第</w:t>
      </w:r>
      <w:r w:rsidR="00B038CC">
        <w:rPr>
          <w:rFonts w:cs="ＭＳ 明朝" w:hint="eastAsia"/>
        </w:rPr>
        <w:t>1</w:t>
      </w:r>
      <w:r w:rsidR="007C2FC9">
        <w:rPr>
          <w:rFonts w:cs="ＭＳ 明朝" w:hint="eastAsia"/>
        </w:rPr>
        <w:t>項の規定</w:t>
      </w:r>
      <w:r w:rsidR="00B038CC">
        <w:rPr>
          <w:rFonts w:cs="ＭＳ 明朝" w:hint="eastAsia"/>
        </w:rPr>
        <w:t>により</w:t>
      </w:r>
      <w:r w:rsidR="001306C1">
        <w:rPr>
          <w:rFonts w:cs="ＭＳ 明朝" w:hint="eastAsia"/>
        </w:rPr>
        <w:t>、</w:t>
      </w:r>
      <w:r w:rsidR="00A8184E">
        <w:rPr>
          <w:rFonts w:cs="ＭＳ 明朝" w:hint="eastAsia"/>
        </w:rPr>
        <w:t>次のとおり</w:t>
      </w:r>
      <w:r w:rsidR="00B038CC">
        <w:rPr>
          <w:rFonts w:cs="ＭＳ 明朝" w:hint="eastAsia"/>
        </w:rPr>
        <w:t>専門家の派遣を</w:t>
      </w:r>
      <w:r w:rsidR="005227AF">
        <w:rPr>
          <w:rFonts w:cs="ＭＳ 明朝" w:hint="eastAsia"/>
        </w:rPr>
        <w:t>申請</w:t>
      </w:r>
      <w:r w:rsidR="00B038CC">
        <w:rPr>
          <w:rFonts w:cs="ＭＳ 明朝" w:hint="eastAsia"/>
        </w:rPr>
        <w:t>し</w:t>
      </w:r>
      <w:r w:rsidRPr="00D66D0A">
        <w:rPr>
          <w:rFonts w:cs="ＭＳ 明朝" w:hint="eastAsia"/>
        </w:rPr>
        <w:t>ます。</w:t>
      </w: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3"/>
        <w:gridCol w:w="3521"/>
        <w:gridCol w:w="1299"/>
        <w:gridCol w:w="3402"/>
      </w:tblGrid>
      <w:tr w:rsidR="00D66D0A" w:rsidRPr="00D66D0A" w:rsidTr="00A8184E">
        <w:trPr>
          <w:trHeight w:val="613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A27" w:rsidRPr="00A8184E" w:rsidRDefault="00114A27" w:rsidP="00A8184E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Cs w:val="21"/>
              </w:rPr>
            </w:pPr>
            <w:r w:rsidRPr="001306C1">
              <w:rPr>
                <w:rFonts w:ascii="ＭＳ 明朝" w:hint="eastAsia"/>
                <w:spacing w:val="80"/>
                <w:kern w:val="0"/>
                <w:szCs w:val="21"/>
                <w:fitText w:val="1000" w:id="1817415680"/>
              </w:rPr>
              <w:t>企業</w:t>
            </w:r>
            <w:r w:rsidRPr="001306C1">
              <w:rPr>
                <w:rFonts w:ascii="ＭＳ 明朝" w:hint="eastAsia"/>
                <w:spacing w:val="10"/>
                <w:kern w:val="0"/>
                <w:szCs w:val="21"/>
                <w:fitText w:val="1000" w:id="1817415680"/>
              </w:rPr>
              <w:t>名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9B8" w:rsidRPr="00D66D0A" w:rsidRDefault="000509B8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A8184E">
        <w:trPr>
          <w:trHeight w:val="696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09B8" w:rsidRPr="00A8184E" w:rsidRDefault="000509B8" w:rsidP="00A8184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Cs w:val="21"/>
              </w:rPr>
            </w:pPr>
            <w:r w:rsidRPr="00A8184E">
              <w:rPr>
                <w:rFonts w:ascii="ＭＳ 明朝" w:cs="ＭＳ 明朝"/>
                <w:szCs w:val="21"/>
              </w:rPr>
              <w:fldChar w:fldCharType="begin"/>
            </w:r>
            <w:r w:rsidRPr="00A8184E">
              <w:rPr>
                <w:rFonts w:ascii="ＭＳ 明朝" w:cs="ＭＳ 明朝"/>
                <w:szCs w:val="21"/>
              </w:rPr>
              <w:instrText>eq \o\ad(</w:instrText>
            </w:r>
            <w:r w:rsidRPr="00A8184E">
              <w:rPr>
                <w:rFonts w:cs="ＭＳ 明朝" w:hint="eastAsia"/>
                <w:szCs w:val="21"/>
              </w:rPr>
              <w:instrText>所在地</w:instrText>
            </w:r>
            <w:r w:rsidRPr="00A8184E">
              <w:rPr>
                <w:rFonts w:ascii="ＭＳ 明朝" w:cs="ＭＳ 明朝"/>
                <w:szCs w:val="21"/>
              </w:rPr>
              <w:instrText>,</w:instrText>
            </w:r>
            <w:r w:rsidRPr="00A8184E">
              <w:rPr>
                <w:rFonts w:ascii="ＭＳ 明朝" w:cs="ＭＳ 明朝" w:hint="eastAsia"/>
                <w:szCs w:val="21"/>
              </w:rPr>
              <w:instrText xml:space="preserve">　　　　</w:instrText>
            </w:r>
            <w:r w:rsidRPr="00A8184E">
              <w:rPr>
                <w:rFonts w:ascii="ＭＳ 明朝" w:cs="ＭＳ 明朝"/>
                <w:szCs w:val="21"/>
              </w:rPr>
              <w:instrText xml:space="preserve"> )</w:instrText>
            </w:r>
            <w:r w:rsidRPr="00A8184E">
              <w:rPr>
                <w:rFonts w:ascii="ＭＳ 明朝" w:cs="ＭＳ 明朝"/>
                <w:szCs w:val="21"/>
              </w:rPr>
              <w:fldChar w:fldCharType="separate"/>
            </w:r>
            <w:r w:rsidRPr="00A8184E">
              <w:rPr>
                <w:rFonts w:cs="ＭＳ 明朝" w:hint="eastAsia"/>
                <w:szCs w:val="21"/>
              </w:rPr>
              <w:t>所在地</w:t>
            </w:r>
            <w:r w:rsidRPr="00A8184E">
              <w:rPr>
                <w:rFonts w:ascii="ＭＳ 明朝" w:cs="ＭＳ 明朝"/>
                <w:szCs w:val="21"/>
              </w:rPr>
              <w:fldChar w:fldCharType="end"/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09B8" w:rsidRDefault="000509B8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</w:rPr>
            </w:pPr>
            <w:r w:rsidRPr="00D66D0A">
              <w:rPr>
                <w:rFonts w:cs="ＭＳ 明朝" w:hint="eastAsia"/>
              </w:rPr>
              <w:t>〒</w:t>
            </w:r>
          </w:p>
          <w:p w:rsidR="004A3AE1" w:rsidRPr="00D66D0A" w:rsidRDefault="004A3AE1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A8184E">
        <w:trPr>
          <w:cantSplit/>
          <w:trHeight w:val="477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B8" w:rsidRPr="00A8184E" w:rsidRDefault="000509B8" w:rsidP="00A8184E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w w:val="73"/>
                <w:szCs w:val="21"/>
              </w:rPr>
            </w:pPr>
            <w:r w:rsidRPr="00A8184E">
              <w:rPr>
                <w:rFonts w:cs="ＭＳ 明朝" w:hint="eastAsia"/>
                <w:w w:val="73"/>
                <w:szCs w:val="21"/>
              </w:rPr>
              <w:t>代表者職・氏</w:t>
            </w:r>
            <w:r w:rsidRPr="00A8184E">
              <w:rPr>
                <w:rFonts w:cs="ＭＳ 明朝" w:hint="eastAsia"/>
                <w:spacing w:val="6"/>
                <w:w w:val="73"/>
                <w:szCs w:val="21"/>
              </w:rPr>
              <w:t>名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A8184E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電　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D66D0A" w:rsidRPr="00D66D0A" w:rsidTr="00A8184E">
        <w:trPr>
          <w:cantSplit/>
          <w:trHeight w:val="477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B8" w:rsidRPr="00A8184E" w:rsidRDefault="000509B8" w:rsidP="00A8184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pacing w:val="2"/>
                <w:szCs w:val="21"/>
              </w:rPr>
            </w:pPr>
          </w:p>
        </w:tc>
        <w:tc>
          <w:tcPr>
            <w:tcW w:w="3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09B8" w:rsidRPr="00D66D0A" w:rsidRDefault="000509B8" w:rsidP="00A8184E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pacing w:val="2"/>
              </w:rPr>
            </w:pPr>
            <w:r w:rsidRPr="00D66D0A">
              <w:rPr>
                <w:rFonts w:ascii="ＭＳ 明朝" w:hint="eastAsia"/>
                <w:spacing w:val="2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09B8" w:rsidRPr="00D66D0A" w:rsidRDefault="000509B8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9F242B" w:rsidRPr="00D66D0A" w:rsidTr="00A8184E">
        <w:trPr>
          <w:trHeight w:val="65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76154" w:rsidRPr="00A8184E" w:rsidRDefault="009F242B" w:rsidP="00A8184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A8184E">
              <w:rPr>
                <w:rFonts w:cs="ＭＳ 明朝" w:hint="eastAsia"/>
                <w:szCs w:val="21"/>
              </w:rPr>
              <w:t>担当者</w:t>
            </w:r>
          </w:p>
          <w:p w:rsidR="009F242B" w:rsidRPr="00A8184E" w:rsidRDefault="009F242B" w:rsidP="00A8184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  <w:szCs w:val="21"/>
              </w:rPr>
            </w:pPr>
            <w:r w:rsidRPr="00A8184E">
              <w:rPr>
                <w:rFonts w:cs="ＭＳ 明朝" w:hint="eastAsia"/>
                <w:szCs w:val="21"/>
              </w:rPr>
              <w:t>役職・氏名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42B" w:rsidRPr="00114A27" w:rsidRDefault="009F242B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/>
                <w:spacing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242B" w:rsidRDefault="009F242B" w:rsidP="00A8184E">
            <w:pPr>
              <w:widowControl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担当者</w:t>
            </w:r>
          </w:p>
          <w:p w:rsidR="009F242B" w:rsidRPr="00114A27" w:rsidRDefault="009F242B" w:rsidP="00A8184E">
            <w:pPr>
              <w:widowControl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F242B" w:rsidRPr="00114A27" w:rsidRDefault="009F242B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/>
                <w:spacing w:val="2"/>
              </w:rPr>
            </w:pPr>
          </w:p>
        </w:tc>
      </w:tr>
      <w:tr w:rsidR="00C6682F" w:rsidRPr="00D66D0A" w:rsidTr="00A8184E">
        <w:trPr>
          <w:trHeight w:val="149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682F" w:rsidRPr="00A8184E" w:rsidRDefault="00C6682F" w:rsidP="00A8184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zCs w:val="21"/>
              </w:rPr>
            </w:pPr>
            <w:r w:rsidRPr="00A8184E">
              <w:rPr>
                <w:rFonts w:cs="ＭＳ 明朝" w:hint="eastAsia"/>
                <w:szCs w:val="21"/>
              </w:rPr>
              <w:t>会社概要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682F" w:rsidRPr="00114A27" w:rsidRDefault="00C6682F" w:rsidP="009F242B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="ＭＳ 明朝"/>
                <w:spacing w:val="2"/>
              </w:rPr>
            </w:pPr>
          </w:p>
        </w:tc>
      </w:tr>
      <w:tr w:rsidR="00D66D0A" w:rsidRPr="00D66D0A" w:rsidTr="00A8184E">
        <w:trPr>
          <w:trHeight w:val="450"/>
        </w:trPr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9B8" w:rsidRPr="00D66D0A" w:rsidRDefault="000509B8" w:rsidP="00114A27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0"/>
                <w:szCs w:val="20"/>
              </w:rPr>
            </w:pPr>
            <w:r w:rsidRPr="00D66D0A">
              <w:rPr>
                <w:rFonts w:cs="ＭＳ 明朝" w:hint="eastAsia"/>
              </w:rPr>
              <w:t>専門家派遣実施の概要</w:t>
            </w:r>
          </w:p>
        </w:tc>
      </w:tr>
      <w:tr w:rsidR="00630CCE" w:rsidRPr="00D66D0A" w:rsidTr="00A8184E">
        <w:trPr>
          <w:cantSplit/>
          <w:trHeight w:val="667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CCE" w:rsidRPr="009F242B" w:rsidRDefault="00630CCE" w:rsidP="00A8184E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専門家氏名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CCE" w:rsidRPr="00630CCE" w:rsidRDefault="00630CCE" w:rsidP="00630CC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18"/>
              </w:rPr>
            </w:pPr>
            <w:r w:rsidRPr="00630CCE">
              <w:rPr>
                <w:rFonts w:cs="ＭＳ 明朝" w:hint="eastAsia"/>
                <w:sz w:val="18"/>
              </w:rPr>
              <w:t>（希望する専門家がある場合に記入してください）</w:t>
            </w:r>
          </w:p>
        </w:tc>
      </w:tr>
      <w:tr w:rsidR="00A8184E" w:rsidRPr="00D66D0A" w:rsidTr="00A8184E">
        <w:trPr>
          <w:cantSplit/>
          <w:trHeight w:val="693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84E" w:rsidRDefault="00A8184E" w:rsidP="00A8184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現状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84E" w:rsidRPr="00630CCE" w:rsidRDefault="00A8184E" w:rsidP="00630CC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18"/>
              </w:rPr>
            </w:pPr>
          </w:p>
        </w:tc>
      </w:tr>
      <w:tr w:rsidR="00A8184E" w:rsidRPr="00D66D0A" w:rsidTr="00A8184E">
        <w:trPr>
          <w:cantSplit/>
          <w:trHeight w:val="701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84E" w:rsidRDefault="00A8184E" w:rsidP="00A8184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課題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84E" w:rsidRPr="00630CCE" w:rsidRDefault="00A8184E" w:rsidP="00630CC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18"/>
              </w:rPr>
            </w:pPr>
          </w:p>
        </w:tc>
      </w:tr>
      <w:tr w:rsidR="00A8184E" w:rsidRPr="00D66D0A" w:rsidTr="00A8184E">
        <w:trPr>
          <w:cantSplit/>
          <w:trHeight w:val="1973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184E" w:rsidRDefault="00A8184E" w:rsidP="00A8184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具体的内容</w:t>
            </w:r>
          </w:p>
        </w:tc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84E" w:rsidRPr="00630CCE" w:rsidRDefault="00A8184E" w:rsidP="00630CC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cs="ＭＳ 明朝"/>
                <w:sz w:val="18"/>
              </w:rPr>
            </w:pPr>
          </w:p>
        </w:tc>
      </w:tr>
      <w:tr w:rsidR="00630CCE" w:rsidRPr="00C6682F" w:rsidTr="00A8184E">
        <w:trPr>
          <w:cantSplit/>
          <w:trHeight w:val="1122"/>
        </w:trPr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0CCE" w:rsidRDefault="00A8184E" w:rsidP="00A8184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目指す姿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CCE" w:rsidRPr="00C6682F" w:rsidRDefault="00630CCE" w:rsidP="00A8184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Cs w:val="20"/>
              </w:rPr>
            </w:pPr>
          </w:p>
        </w:tc>
      </w:tr>
    </w:tbl>
    <w:p w:rsidR="002219A0" w:rsidRPr="00081559" w:rsidRDefault="00081559" w:rsidP="002219A0">
      <w:pPr>
        <w:spacing w:line="448" w:lineRule="exact"/>
        <w:rPr>
          <w:rFonts w:ascii="ＭＳ 明朝"/>
          <w:spacing w:val="2"/>
          <w:sz w:val="18"/>
        </w:rPr>
      </w:pPr>
      <w:r>
        <w:rPr>
          <w:rFonts w:ascii="ＭＳ 明朝"/>
          <w:noProof/>
          <w:spacing w:val="2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30480</wp:posOffset>
                </wp:positionV>
                <wp:extent cx="6877050" cy="4127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559" w:rsidRDefault="00081559" w:rsidP="00E76154">
                            <w:pPr>
                              <w:spacing w:line="240" w:lineRule="exact"/>
                              <w:ind w:left="318" w:hanging="31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※１　ご記入いただいた個人情報について</w:t>
                            </w:r>
                            <w:r w:rsidR="001306C1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第三者への開示</w:t>
                            </w:r>
                            <w:r w:rsidR="00B038CC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="001306C1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B038CC">
                              <w:rPr>
                                <w:rFonts w:hint="eastAsia"/>
                                <w:sz w:val="16"/>
                              </w:rPr>
                              <w:t>法令に基づく開示など特別な場合を除き</w:t>
                            </w:r>
                            <w:r w:rsidR="001306C1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B038CC">
                              <w:rPr>
                                <w:rFonts w:hint="eastAsia"/>
                                <w:sz w:val="16"/>
                              </w:rPr>
                              <w:t>提供された目的以外に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開示致しません。</w:t>
                            </w:r>
                          </w:p>
                          <w:p w:rsidR="00E76154" w:rsidRPr="00741678" w:rsidRDefault="00081559" w:rsidP="00741678">
                            <w:pPr>
                              <w:spacing w:line="240" w:lineRule="exact"/>
                              <w:ind w:left="318" w:hanging="318"/>
                              <w:rPr>
                                <w:strike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※２　</w:t>
                            </w:r>
                            <w:r w:rsidR="00B038CC">
                              <w:rPr>
                                <w:rFonts w:hint="eastAsia"/>
                                <w:sz w:val="16"/>
                              </w:rPr>
                              <w:t>専門家派遣制度の実施に関し</w:t>
                            </w:r>
                            <w:r w:rsidR="001306C1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B038CC">
                              <w:rPr>
                                <w:rFonts w:hint="eastAsia"/>
                                <w:sz w:val="16"/>
                              </w:rPr>
                              <w:t>申込者又は専門家に損害が生じた場合</w:t>
                            </w:r>
                            <w:r w:rsidR="001306C1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ひろしま感性イノベーション推進協議会はその責めを負いません。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35pt;margin-top:2.4pt;width:541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" filled="f" stroked="f" strokeweight=".5pt">
                <v:textbox>
                  <w:txbxContent>
                    <w:p w:rsidR="00081559" w:rsidRDefault="00081559" w:rsidP="00E76154">
                      <w:pPr>
                        <w:spacing w:line="240" w:lineRule="exact"/>
                        <w:ind w:left="318" w:hanging="318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※１　ご記入いただいた個人情報について</w:t>
                      </w:r>
                      <w:r w:rsidR="001306C1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第三者への開示</w:t>
                      </w:r>
                      <w:r w:rsidR="00B038CC">
                        <w:rPr>
                          <w:rFonts w:hint="eastAsia"/>
                          <w:sz w:val="16"/>
                        </w:rPr>
                        <w:t>は</w:t>
                      </w:r>
                      <w:r w:rsidR="001306C1">
                        <w:rPr>
                          <w:rFonts w:hint="eastAsia"/>
                          <w:sz w:val="16"/>
                        </w:rPr>
                        <w:t>、</w:t>
                      </w:r>
                      <w:r w:rsidR="00B038CC">
                        <w:rPr>
                          <w:rFonts w:hint="eastAsia"/>
                          <w:sz w:val="16"/>
                        </w:rPr>
                        <w:t>法令に基づく開示など特別な場合を除き</w:t>
                      </w:r>
                      <w:r w:rsidR="001306C1">
                        <w:rPr>
                          <w:rFonts w:hint="eastAsia"/>
                          <w:sz w:val="16"/>
                        </w:rPr>
                        <w:t>、</w:t>
                      </w:r>
                      <w:r w:rsidR="00B038CC">
                        <w:rPr>
                          <w:rFonts w:hint="eastAsia"/>
                          <w:sz w:val="16"/>
                        </w:rPr>
                        <w:t>提供された目的以外に</w:t>
                      </w:r>
                      <w:r>
                        <w:rPr>
                          <w:rFonts w:hint="eastAsia"/>
                          <w:sz w:val="16"/>
                        </w:rPr>
                        <w:t>開示致しません。</w:t>
                      </w:r>
                    </w:p>
                    <w:p w:rsidR="00E76154" w:rsidRPr="00741678" w:rsidRDefault="00081559" w:rsidP="00741678">
                      <w:pPr>
                        <w:spacing w:line="240" w:lineRule="exact"/>
                        <w:ind w:left="318" w:hanging="318"/>
                        <w:rPr>
                          <w:strike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※２　</w:t>
                      </w:r>
                      <w:r w:rsidR="00B038CC">
                        <w:rPr>
                          <w:rFonts w:hint="eastAsia"/>
                          <w:sz w:val="16"/>
                        </w:rPr>
                        <w:t>専門家派遣制度の実施に関し</w:t>
                      </w:r>
                      <w:r w:rsidR="001306C1">
                        <w:rPr>
                          <w:rFonts w:hint="eastAsia"/>
                          <w:sz w:val="16"/>
                        </w:rPr>
                        <w:t>、</w:t>
                      </w:r>
                      <w:r w:rsidR="00B038CC">
                        <w:rPr>
                          <w:rFonts w:hint="eastAsia"/>
                          <w:sz w:val="16"/>
                        </w:rPr>
                        <w:t>申込者又は専門家に損害が生じた場合</w:t>
                      </w:r>
                      <w:r w:rsidR="001306C1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ひろしま感性イノベーション推進協議会はその責めを負いません。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9A0" w:rsidRPr="00081559" w:rsidSect="002219A0">
      <w:pgSz w:w="11906" w:h="16838" w:code="9"/>
      <w:pgMar w:top="1134" w:right="1077" w:bottom="1134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27" w:rsidRDefault="00114A27" w:rsidP="003754DC">
      <w:r>
        <w:separator/>
      </w:r>
    </w:p>
  </w:endnote>
  <w:endnote w:type="continuationSeparator" w:id="0">
    <w:p w:rsidR="00114A27" w:rsidRDefault="00114A27" w:rsidP="0037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27" w:rsidRDefault="00114A27" w:rsidP="003754DC">
      <w:r>
        <w:separator/>
      </w:r>
    </w:p>
  </w:footnote>
  <w:footnote w:type="continuationSeparator" w:id="0">
    <w:p w:rsidR="00114A27" w:rsidRDefault="00114A27" w:rsidP="0037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5BA8"/>
    <w:multiLevelType w:val="hybridMultilevel"/>
    <w:tmpl w:val="580EA95C"/>
    <w:lvl w:ilvl="0" w:tplc="99A6EBA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0645EAA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E0F20EC"/>
    <w:multiLevelType w:val="hybridMultilevel"/>
    <w:tmpl w:val="9B1CF662"/>
    <w:lvl w:ilvl="0" w:tplc="9AFC50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C0"/>
    <w:rsid w:val="0002766E"/>
    <w:rsid w:val="000509B8"/>
    <w:rsid w:val="00081559"/>
    <w:rsid w:val="00114A27"/>
    <w:rsid w:val="001306C1"/>
    <w:rsid w:val="002219A0"/>
    <w:rsid w:val="002B5C03"/>
    <w:rsid w:val="003754DC"/>
    <w:rsid w:val="0044321C"/>
    <w:rsid w:val="0047215B"/>
    <w:rsid w:val="004A3AE1"/>
    <w:rsid w:val="005227AF"/>
    <w:rsid w:val="00570D10"/>
    <w:rsid w:val="00597AA6"/>
    <w:rsid w:val="005D5EB0"/>
    <w:rsid w:val="00630CCE"/>
    <w:rsid w:val="0068558B"/>
    <w:rsid w:val="00741678"/>
    <w:rsid w:val="0074347A"/>
    <w:rsid w:val="007C2FC9"/>
    <w:rsid w:val="007C3C33"/>
    <w:rsid w:val="008C2941"/>
    <w:rsid w:val="008F20F8"/>
    <w:rsid w:val="00936BF6"/>
    <w:rsid w:val="009F242B"/>
    <w:rsid w:val="00A30A07"/>
    <w:rsid w:val="00A8184E"/>
    <w:rsid w:val="00B038CC"/>
    <w:rsid w:val="00B70F5B"/>
    <w:rsid w:val="00C6682F"/>
    <w:rsid w:val="00C96501"/>
    <w:rsid w:val="00CE753A"/>
    <w:rsid w:val="00CE7F2B"/>
    <w:rsid w:val="00D66D0A"/>
    <w:rsid w:val="00DC7B78"/>
    <w:rsid w:val="00E36BD7"/>
    <w:rsid w:val="00E76154"/>
    <w:rsid w:val="00E821B8"/>
    <w:rsid w:val="00F550A2"/>
    <w:rsid w:val="00F6669E"/>
    <w:rsid w:val="00F87BC0"/>
    <w:rsid w:val="00F9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BD81381-7B2C-4030-ABC9-6DF977A7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ゴシック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4E"/>
    <w:pPr>
      <w:widowControl w:val="0"/>
      <w:jc w:val="both"/>
    </w:pPr>
    <w:rPr>
      <w:rFonts w:eastAsia="ＭＳ 明朝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6BD7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6BD7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jc w:val="left"/>
    </w:pPr>
    <w:rPr>
      <w:rFonts w:eastAsia="ＭＳ ゴシック"/>
      <w:kern w:val="0"/>
      <w:sz w:val="22"/>
      <w:szCs w:val="21"/>
    </w:rPr>
  </w:style>
  <w:style w:type="paragraph" w:styleId="2">
    <w:name w:val="toc 2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220"/>
      <w:jc w:val="left"/>
    </w:pPr>
    <w:rPr>
      <w:rFonts w:eastAsia="ＭＳ ゴシック"/>
      <w:kern w:val="0"/>
      <w:sz w:val="22"/>
      <w:szCs w:val="21"/>
    </w:rPr>
  </w:style>
  <w:style w:type="paragraph" w:styleId="3">
    <w:name w:val="toc 3"/>
    <w:basedOn w:val="a"/>
    <w:next w:val="a"/>
    <w:autoRedefine/>
    <w:uiPriority w:val="39"/>
    <w:semiHidden/>
    <w:unhideWhenUsed/>
    <w:rsid w:val="00E36BD7"/>
    <w:pPr>
      <w:widowControl/>
      <w:spacing w:after="100" w:line="276" w:lineRule="auto"/>
      <w:ind w:left="440"/>
      <w:jc w:val="left"/>
    </w:pPr>
    <w:rPr>
      <w:rFonts w:eastAsia="ＭＳ ゴシック"/>
      <w:kern w:val="0"/>
      <w:sz w:val="22"/>
      <w:szCs w:val="21"/>
    </w:rPr>
  </w:style>
  <w:style w:type="paragraph" w:styleId="a3">
    <w:name w:val="List Paragraph"/>
    <w:basedOn w:val="a"/>
    <w:uiPriority w:val="34"/>
    <w:qFormat/>
    <w:rsid w:val="00E36BD7"/>
    <w:pPr>
      <w:ind w:leftChars="400" w:left="840"/>
      <w:jc w:val="left"/>
    </w:pPr>
    <w:rPr>
      <w:rFonts w:eastAsia="ＭＳ ゴシック"/>
      <w:kern w:val="0"/>
      <w:szCs w:val="21"/>
    </w:rPr>
  </w:style>
  <w:style w:type="character" w:styleId="a4">
    <w:name w:val="Subtle Reference"/>
    <w:basedOn w:val="a0"/>
    <w:uiPriority w:val="31"/>
    <w:qFormat/>
    <w:rsid w:val="00E36BD7"/>
    <w:rPr>
      <w:smallCaps/>
      <w:color w:val="C0504D" w:themeColor="accent2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E36BD7"/>
    <w:pPr>
      <w:outlineLvl w:val="9"/>
    </w:pPr>
  </w:style>
  <w:style w:type="table" w:styleId="a6">
    <w:name w:val="Table Grid"/>
    <w:basedOn w:val="a1"/>
    <w:uiPriority w:val="59"/>
    <w:rsid w:val="00CE7F2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CE7F2B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CE7F2B"/>
    <w:rPr>
      <w:rFonts w:ascii="ＭＳ 明朝" w:eastAsia="ＭＳ 明朝" w:hAnsi="ＭＳ 明朝"/>
      <w:kern w:val="2"/>
    </w:rPr>
  </w:style>
  <w:style w:type="paragraph" w:customStyle="1" w:styleId="a9">
    <w:name w:val="一太郎８/９"/>
    <w:rsid w:val="00CE7F2B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Times New Roman" w:eastAsia="ＭＳ 明朝" w:hAnsi="Times New Roman"/>
      <w:spacing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7B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54DC"/>
    <w:rPr>
      <w:rFonts w:eastAsia="ＭＳ 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3754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54DC"/>
    <w:rPr>
      <w:rFonts w:eastAsia="ＭＳ 明朝"/>
      <w:kern w:val="2"/>
      <w:szCs w:val="24"/>
    </w:rPr>
  </w:style>
  <w:style w:type="paragraph" w:styleId="af0">
    <w:name w:val="Body Text Indent"/>
    <w:basedOn w:val="a"/>
    <w:link w:val="af1"/>
    <w:semiHidden/>
    <w:rsid w:val="007C3C33"/>
    <w:pPr>
      <w:overflowPunct w:val="0"/>
      <w:spacing w:line="354" w:lineRule="exact"/>
      <w:ind w:left="480" w:hanging="480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f1">
    <w:name w:val="本文インデント (文字)"/>
    <w:basedOn w:val="a0"/>
    <w:link w:val="af0"/>
    <w:semiHidden/>
    <w:rsid w:val="007C3C33"/>
    <w:rPr>
      <w:rFonts w:ascii="Times New Roman" w:eastAsia="ＭＳ 明朝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kisen</dc:creator>
  <cp:lastModifiedBy>瀬尾 有涼</cp:lastModifiedBy>
  <cp:revision>4</cp:revision>
  <cp:lastPrinted>2021-02-26T07:20:00Z</cp:lastPrinted>
  <dcterms:created xsi:type="dcterms:W3CDTF">2021-02-26T06:53:00Z</dcterms:created>
  <dcterms:modified xsi:type="dcterms:W3CDTF">2023-05-02T05:07:00Z</dcterms:modified>
</cp:coreProperties>
</file>